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CED" w:rsidRDefault="00961CED" w:rsidP="00961CED">
      <w:pPr>
        <w:jc w:val="center"/>
        <w:rPr>
          <w:sz w:val="38"/>
          <w:szCs w:val="38"/>
          <w:lang w:val="en-US"/>
        </w:rPr>
      </w:pPr>
      <w:r>
        <w:rPr>
          <w:sz w:val="38"/>
          <w:szCs w:val="38"/>
          <w:lang w:val="en-US"/>
        </w:rPr>
        <w:t>KV.NO.3,PATIALA CANTT.</w:t>
      </w:r>
    </w:p>
    <w:p w:rsidR="00277C93" w:rsidRPr="00961CED" w:rsidRDefault="00961CED" w:rsidP="00961CED">
      <w:pPr>
        <w:jc w:val="center"/>
        <w:rPr>
          <w:sz w:val="38"/>
          <w:szCs w:val="38"/>
          <w:lang w:val="en-US"/>
        </w:rPr>
      </w:pPr>
      <w:r w:rsidRPr="00961CED">
        <w:rPr>
          <w:sz w:val="38"/>
          <w:szCs w:val="38"/>
          <w:lang w:val="en-US"/>
        </w:rPr>
        <w:t>Students Vacancy Position as on 03.04.2023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1CED" w:rsidRPr="00961CED" w:rsidTr="00961CED"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proofErr w:type="spellStart"/>
            <w:r w:rsidRPr="00961CED">
              <w:rPr>
                <w:sz w:val="38"/>
                <w:szCs w:val="38"/>
                <w:lang w:val="en-US"/>
              </w:rPr>
              <w:t>S.No</w:t>
            </w:r>
            <w:proofErr w:type="spellEnd"/>
            <w:r w:rsidRPr="00961CED">
              <w:rPr>
                <w:sz w:val="38"/>
                <w:szCs w:val="38"/>
                <w:lang w:val="en-US"/>
              </w:rPr>
              <w:t>.</w:t>
            </w:r>
          </w:p>
        </w:tc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Class</w:t>
            </w:r>
          </w:p>
        </w:tc>
        <w:tc>
          <w:tcPr>
            <w:tcW w:w="3006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Vacant Seats</w:t>
            </w:r>
          </w:p>
        </w:tc>
      </w:tr>
      <w:tr w:rsidR="00961CED" w:rsidRPr="00961CED" w:rsidTr="00961CED"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1</w:t>
            </w:r>
          </w:p>
        </w:tc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II</w:t>
            </w:r>
          </w:p>
        </w:tc>
        <w:tc>
          <w:tcPr>
            <w:tcW w:w="3006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13</w:t>
            </w:r>
          </w:p>
        </w:tc>
      </w:tr>
      <w:tr w:rsidR="00961CED" w:rsidRPr="00961CED" w:rsidTr="00961CED"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2</w:t>
            </w:r>
          </w:p>
        </w:tc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III</w:t>
            </w:r>
          </w:p>
        </w:tc>
        <w:tc>
          <w:tcPr>
            <w:tcW w:w="3006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02</w:t>
            </w:r>
          </w:p>
        </w:tc>
      </w:tr>
      <w:tr w:rsidR="00961CED" w:rsidRPr="00961CED" w:rsidTr="00961CED"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3</w:t>
            </w:r>
          </w:p>
        </w:tc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IV</w:t>
            </w:r>
          </w:p>
        </w:tc>
        <w:tc>
          <w:tcPr>
            <w:tcW w:w="3006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04</w:t>
            </w:r>
          </w:p>
        </w:tc>
      </w:tr>
      <w:tr w:rsidR="00961CED" w:rsidRPr="00961CED" w:rsidTr="00961CED"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4</w:t>
            </w:r>
          </w:p>
        </w:tc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X</w:t>
            </w:r>
          </w:p>
        </w:tc>
        <w:tc>
          <w:tcPr>
            <w:tcW w:w="3006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26</w:t>
            </w:r>
          </w:p>
        </w:tc>
      </w:tr>
      <w:tr w:rsidR="00961CED" w:rsidRPr="00961CED" w:rsidTr="00961CED"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5</w:t>
            </w:r>
          </w:p>
        </w:tc>
        <w:tc>
          <w:tcPr>
            <w:tcW w:w="3005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XII</w:t>
            </w:r>
          </w:p>
        </w:tc>
        <w:tc>
          <w:tcPr>
            <w:tcW w:w="3006" w:type="dxa"/>
          </w:tcPr>
          <w:p w:rsidR="00961CED" w:rsidRPr="00961CED" w:rsidRDefault="00961CED" w:rsidP="00961CED">
            <w:pPr>
              <w:jc w:val="center"/>
              <w:rPr>
                <w:sz w:val="38"/>
                <w:szCs w:val="38"/>
                <w:lang w:val="en-US"/>
              </w:rPr>
            </w:pPr>
            <w:r w:rsidRPr="00961CED">
              <w:rPr>
                <w:sz w:val="38"/>
                <w:szCs w:val="38"/>
                <w:lang w:val="en-US"/>
              </w:rPr>
              <w:t>29</w:t>
            </w:r>
          </w:p>
        </w:tc>
      </w:tr>
    </w:tbl>
    <w:p w:rsidR="00961CED" w:rsidRPr="00961CED" w:rsidRDefault="00961CED" w:rsidP="00961CED">
      <w:pPr>
        <w:jc w:val="center"/>
        <w:rPr>
          <w:sz w:val="38"/>
          <w:szCs w:val="38"/>
          <w:lang w:val="en-US"/>
        </w:rPr>
      </w:pPr>
    </w:p>
    <w:sectPr w:rsidR="00961CED" w:rsidRPr="00961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ED"/>
    <w:rsid w:val="00277C93"/>
    <w:rsid w:val="009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BE25"/>
  <w15:chartTrackingRefBased/>
  <w15:docId w15:val="{508DA4DF-98F2-400D-8AE5-5709E120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amarjeet kaur</dc:creator>
  <cp:keywords/>
  <dc:description/>
  <cp:lastModifiedBy>amarjeet kaur</cp:lastModifiedBy>
  <cp:revision>1</cp:revision>
  <dcterms:created xsi:type="dcterms:W3CDTF">2023-04-04T00:25:00Z</dcterms:created>
  <dcterms:modified xsi:type="dcterms:W3CDTF">2023-04-04T00:33:00Z</dcterms:modified>
</cp:coreProperties>
</file>